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289" w:rsidRPr="008E5289" w:rsidRDefault="008E5289" w:rsidP="008E5289">
      <w:pPr>
        <w:shd w:val="clear" w:color="auto" w:fill="1F2429"/>
        <w:spacing w:line="360" w:lineRule="atLeast"/>
        <w:rPr>
          <w:rFonts w:ascii="Arial" w:eastAsia="Times New Roman" w:hAnsi="Arial" w:cs="Arial"/>
          <w:caps/>
          <w:color w:val="FFFFFF"/>
          <w:sz w:val="21"/>
          <w:szCs w:val="21"/>
          <w:lang w:eastAsia="ru-RU"/>
        </w:rPr>
      </w:pPr>
      <w:r w:rsidRPr="008E5289">
        <w:rPr>
          <w:rFonts w:ascii="Arial" w:eastAsia="Times New Roman" w:hAnsi="Arial" w:cs="Arial"/>
          <w:caps/>
          <w:color w:val="FFFFFF"/>
          <w:sz w:val="21"/>
          <w:szCs w:val="21"/>
          <w:lang w:eastAsia="ru-RU"/>
        </w:rPr>
        <w:br/>
        <w:t>УМЕРЕТЬ, НО НЕ СДАТЬСЯ</w:t>
      </w:r>
    </w:p>
    <w:p w:rsidR="008E5289" w:rsidRPr="008E5289" w:rsidRDefault="008E5289" w:rsidP="008E5289">
      <w:pPr>
        <w:shd w:val="clear" w:color="auto" w:fill="DC4128"/>
        <w:spacing w:after="161" w:line="960" w:lineRule="atLeast"/>
        <w:outlineLvl w:val="0"/>
        <w:rPr>
          <w:rFonts w:ascii="Arial" w:eastAsia="Times New Roman" w:hAnsi="Arial" w:cs="Arial"/>
          <w:b/>
          <w:bCs/>
          <w:caps/>
          <w:color w:val="FFFFFF"/>
          <w:kern w:val="36"/>
          <w:sz w:val="90"/>
          <w:szCs w:val="90"/>
          <w:lang w:eastAsia="ru-RU"/>
        </w:rPr>
      </w:pPr>
      <w:r w:rsidRPr="008E5289">
        <w:rPr>
          <w:rFonts w:ascii="Arial" w:eastAsia="Times New Roman" w:hAnsi="Arial" w:cs="Arial"/>
          <w:b/>
          <w:bCs/>
          <w:caps/>
          <w:color w:val="FFFFFF"/>
          <w:kern w:val="36"/>
          <w:sz w:val="90"/>
          <w:szCs w:val="90"/>
          <w:lang w:eastAsia="ru-RU"/>
        </w:rPr>
        <w:t>РЖЕВСКАЯ БИТВА</w:t>
      </w:r>
    </w:p>
    <w:p w:rsidR="008E5289" w:rsidRPr="008E5289" w:rsidRDefault="008E5289" w:rsidP="008E5289">
      <w:pPr>
        <w:shd w:val="clear" w:color="auto" w:fill="F2F2F2"/>
        <w:spacing w:before="100" w:beforeAutospacing="1" w:after="100" w:afterAutospacing="1" w:line="600" w:lineRule="atLeast"/>
        <w:outlineLvl w:val="2"/>
        <w:rPr>
          <w:rFonts w:ascii="Arial" w:eastAsia="Times New Roman" w:hAnsi="Arial" w:cs="Arial"/>
          <w:color w:val="000000"/>
          <w:sz w:val="45"/>
          <w:szCs w:val="45"/>
          <w:lang w:eastAsia="ru-RU"/>
        </w:rPr>
      </w:pPr>
      <w:r w:rsidRPr="008E5289">
        <w:rPr>
          <w:rFonts w:ascii="Arial" w:eastAsia="Times New Roman" w:hAnsi="Arial" w:cs="Arial"/>
          <w:color w:val="000000"/>
          <w:sz w:val="45"/>
          <w:szCs w:val="45"/>
          <w:lang w:eastAsia="ru-RU"/>
        </w:rPr>
        <w:t>Нам с детства знакомы пронзительные строки из стихотворения Александра Твардовского: «Я убит подо Ржевом, В безымянном болоте, В пятой роте, на левом, При жестоком налёте…» Да, в официальной послевоенной историографии «Ржевской битвы» не было — ожесточённые бои 1942-1943 годов вокруг старинного русского города были вписаны в другие битвы и операции Красной Армии: Московская битва, две Ржевско</w:t>
      </w:r>
      <w:r w:rsidRPr="008E5289">
        <w:rPr>
          <w:rFonts w:ascii="Arial" w:eastAsia="Times New Roman" w:hAnsi="Arial" w:cs="Arial"/>
          <w:color w:val="000000"/>
          <w:sz w:val="45"/>
          <w:szCs w:val="45"/>
          <w:lang w:eastAsia="ru-RU"/>
        </w:rPr>
        <w:noBreakHyphen/>
        <w:t>Вяземские операции, две Ржевско</w:t>
      </w:r>
      <w:r w:rsidRPr="008E5289">
        <w:rPr>
          <w:rFonts w:ascii="Arial" w:eastAsia="Times New Roman" w:hAnsi="Arial" w:cs="Arial"/>
          <w:color w:val="000000"/>
          <w:sz w:val="45"/>
          <w:szCs w:val="45"/>
          <w:lang w:eastAsia="ru-RU"/>
        </w:rPr>
        <w:noBreakHyphen/>
        <w:t>Сычёвские… Но народная память имеет своё измерение и свою хронологию. Именно этой памяти и подвигу наших солдат в боях на центральном (западном) направлении советско</w:t>
      </w:r>
      <w:r w:rsidRPr="008E5289">
        <w:rPr>
          <w:rFonts w:ascii="Arial" w:eastAsia="Times New Roman" w:hAnsi="Arial" w:cs="Arial"/>
          <w:color w:val="000000"/>
          <w:sz w:val="45"/>
          <w:szCs w:val="45"/>
          <w:lang w:eastAsia="ru-RU"/>
        </w:rPr>
        <w:noBreakHyphen/>
        <w:t>германского фронта в 1942–1943 годах и посвящён настоящий текст.</w:t>
      </w:r>
    </w:p>
    <w:p w:rsidR="008E5289" w:rsidRPr="008E5289" w:rsidRDefault="008E5289" w:rsidP="008E5289">
      <w:pPr>
        <w:shd w:val="clear" w:color="auto" w:fill="F2F2F2"/>
        <w:spacing w:after="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noProof/>
          <w:color w:val="000000"/>
          <w:sz w:val="33"/>
          <w:szCs w:val="33"/>
          <w:lang w:eastAsia="ru-RU"/>
        </w:rPr>
        <w:lastRenderedPageBreak/>
        <w:drawing>
          <wp:inline distT="0" distB="0" distL="0" distR="0" wp14:anchorId="23BEBEE0" wp14:editId="67AD6560">
            <wp:extent cx="6184265" cy="4066540"/>
            <wp:effectExtent l="0" t="0" r="6985" b="0"/>
            <wp:docPr id="1" name="Рисунок 1" descr="https://may9.ru/upload/RIAN_663055.HR.ru%20%281%29%20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y9.ru/upload/RIAN_663055.HR.ru%20%281%29%20%281%2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265" cy="406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289" w:rsidRPr="008E5289" w:rsidRDefault="008E5289" w:rsidP="008E5289">
      <w:pPr>
        <w:shd w:val="clear" w:color="auto" w:fill="F2F2F2"/>
        <w:spacing w:after="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Фотография на память. Бойцы Красной Армии под Ржевом. 1942 год.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br/>
        <w:t>А. Гаранин / РИА Новости</w:t>
      </w:r>
    </w:p>
    <w:p w:rsidR="008E5289" w:rsidRPr="008E5289" w:rsidRDefault="008E5289" w:rsidP="008E5289">
      <w:pPr>
        <w:shd w:val="clear" w:color="auto" w:fill="F2F2F2"/>
        <w:spacing w:before="960" w:after="96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pict>
          <v:rect id="_x0000_i1025" style="width:0;height:1.5pt" o:hralign="center" o:hrstd="t" o:hr="t" fillcolor="#a0a0a0" stroked="f"/>
        </w:pict>
      </w:r>
    </w:p>
    <w:p w:rsidR="008E5289" w:rsidRPr="008E5289" w:rsidRDefault="008E5289" w:rsidP="008E5289">
      <w:pPr>
        <w:shd w:val="clear" w:color="auto" w:fill="F2F2F2"/>
        <w:spacing w:after="225" w:line="480" w:lineRule="atLeast"/>
        <w:outlineLvl w:val="3"/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</w:pPr>
      <w:r w:rsidRPr="008E5289"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  <w:t>«МЫ ЗА РОДИНУ ПАЛИ, НО ОНА — СПАСЕНА»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5 декабря 1941 года началось наше контрнаступление под Москвой, врага отбросили на десятки километров от столицы. Вскоре оно переросло в общее наступление Красной Армии. 8 января 1942 года началась Ржевско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Вяземская операция. Враг отчаянно сопротивлялся. После приказа А. Гитлера удерживать занимаемые позиции до последней возможности бои на подступах к Ржеву, Сычёвке, Вязьме приняли тяжёлый, затяжной, кровопролитный характер.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lastRenderedPageBreak/>
        <w:t>Перед </w:t>
      </w:r>
      <w:r w:rsidRPr="008E5289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Ржевско</w:t>
      </w:r>
      <w:r w:rsidRPr="008E5289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noBreakHyphen/>
        <w:t>Вяземской стратегической наступательной операцией (8 января – 20 апреля 1942 года) 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ВГК ставило целью разгромить группу армий «Центр» силами Западного (командующий Г. К. Жуков) и Калининского (командующий И. С. Конев) фронтов. Задумывалось охватывающими ударами войск Жукова и Конева окружить и уничтожить основные силы группы армий (ГА) «Центр» вермахта. Поддержать действия главных группировок должны были войска Северо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Западного (командующий П. А. Курочкин) и Брянского (Я. Т. Черевиченко) фронтов. До подхода ударных сил для захвата важных объектов в тыл противника выбрасывались советские десантники из 4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го воздушно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десантного корпуса.</w:t>
      </w:r>
    </w:p>
    <w:p w:rsidR="008E5289" w:rsidRPr="008E5289" w:rsidRDefault="008E5289" w:rsidP="008E5289">
      <w:pPr>
        <w:shd w:val="clear" w:color="auto" w:fill="F2F2F2"/>
        <w:spacing w:before="960" w:after="96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pict>
          <v:rect id="_x0000_i1026" style="width:0;height:.75pt" o:hralign="center" o:hrstd="t" o:hr="t" fillcolor="#a0a0a0" stroked="f"/>
        </w:pict>
      </w:r>
    </w:p>
    <w:p w:rsidR="008E5289" w:rsidRPr="008E5289" w:rsidRDefault="008E5289" w:rsidP="008E5289">
      <w:pPr>
        <w:shd w:val="clear" w:color="auto" w:fill="F2F2F2"/>
        <w:spacing w:after="225" w:line="480" w:lineRule="atLeast"/>
        <w:outlineLvl w:val="3"/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</w:pPr>
      <w:r w:rsidRPr="008E5289"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  <w:t>«НА ДЕЛЕ ЖЕ ПОЛУЧИЛОСЬ ИНАЧЕ»</w:t>
      </w:r>
    </w:p>
    <w:p w:rsidR="008E5289" w:rsidRPr="008E5289" w:rsidRDefault="008E5289" w:rsidP="008E5289">
      <w:pPr>
        <w:shd w:val="clear" w:color="auto" w:fill="F2F2F2"/>
        <w:spacing w:line="600" w:lineRule="atLeast"/>
        <w:jc w:val="center"/>
        <w:rPr>
          <w:rFonts w:ascii="Arial" w:eastAsia="Times New Roman" w:hAnsi="Arial" w:cs="Arial"/>
          <w:color w:val="FFFFFF"/>
          <w:sz w:val="45"/>
          <w:szCs w:val="45"/>
          <w:lang w:eastAsia="ru-RU"/>
        </w:rPr>
      </w:pP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t>«Наша группа была выброшена значительно западнее района, намеченного ранее. Позднее нам стало известно, что в Вяземско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noBreakHyphen/>
        <w:t>Ржевской операции, проводившейся в январе – феврале 1942 года командованием Западного фронта по приказу Ставки Верховного Главнокомандования, 4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noBreakHyphen/>
        <w:t>му воздушно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noBreakHyphen/>
        <w:t xml:space="preserve">десантному корпусу 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lastRenderedPageBreak/>
        <w:t>генерал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noBreakHyphen/>
        <w:t>майора А. Ф. Левашова отводилась важная роль. Этому крупному десантному соединению надлежало высадиться западнее Вязьмы, оседлать и перерезать железную дорогу Вязьма — Смоленск и автомобильную магистраль, а затем во взаимодействии с кавалеристами генерала П. А. Белова удержать занятый район до подхода главных сил Западного фронта и соединения с войсками Калининского фронта. На деле же получилось иначе. Из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noBreakHyphen/>
        <w:t>за недостатка транспортной авиации десантирование частей и подразделений 4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noBreakHyphen/>
        <w:t>го корпуса сильно затянулось. Таким образом, намеченной внезапной массированной выброски парашютного десанта не произошло…»</w:t>
      </w:r>
    </w:p>
    <w:p w:rsidR="008E5289" w:rsidRPr="008E5289" w:rsidRDefault="008E5289" w:rsidP="008E5289">
      <w:pPr>
        <w:shd w:val="clear" w:color="auto" w:fill="F2F2F2"/>
        <w:spacing w:line="600" w:lineRule="atLeast"/>
        <w:jc w:val="center"/>
        <w:rPr>
          <w:rFonts w:ascii="Arial" w:eastAsia="Times New Roman" w:hAnsi="Arial" w:cs="Arial"/>
          <w:b/>
          <w:bCs/>
          <w:color w:val="FFFFFF"/>
          <w:sz w:val="45"/>
          <w:szCs w:val="45"/>
          <w:lang w:eastAsia="ru-RU"/>
        </w:rPr>
      </w:pPr>
      <w:r w:rsidRPr="008E5289">
        <w:rPr>
          <w:rFonts w:ascii="Arial" w:eastAsia="Times New Roman" w:hAnsi="Arial" w:cs="Arial"/>
          <w:b/>
          <w:bCs/>
          <w:color w:val="FFFFFF"/>
          <w:sz w:val="45"/>
          <w:szCs w:val="45"/>
          <w:lang w:eastAsia="ru-RU"/>
        </w:rPr>
        <w:t>Из воспоминаний советского офицера И. Ф. Клочкова о Ржевско</w:t>
      </w:r>
      <w:r w:rsidRPr="008E5289">
        <w:rPr>
          <w:rFonts w:ascii="Arial" w:eastAsia="Times New Roman" w:hAnsi="Arial" w:cs="Arial"/>
          <w:b/>
          <w:bCs/>
          <w:color w:val="FFFFFF"/>
          <w:sz w:val="45"/>
          <w:szCs w:val="45"/>
          <w:lang w:eastAsia="ru-RU"/>
        </w:rPr>
        <w:noBreakHyphen/>
        <w:t>Вяземской операции</w:t>
      </w:r>
    </w:p>
    <w:p w:rsidR="008E5289" w:rsidRPr="008E5289" w:rsidRDefault="008E5289" w:rsidP="008E5289">
      <w:pPr>
        <w:shd w:val="clear" w:color="auto" w:fill="F2F2F2"/>
        <w:spacing w:before="960" w:after="96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pict>
          <v:rect id="_x0000_i1027" style="width:0;height:.75pt" o:hralign="center" o:hrstd="t" o:hr="t" fillcolor="#a0a0a0" stroked="f"/>
        </w:pict>
      </w:r>
    </w:p>
    <w:p w:rsidR="008E5289" w:rsidRPr="008E5289" w:rsidRDefault="008E5289" w:rsidP="008E5289">
      <w:pPr>
        <w:shd w:val="clear" w:color="auto" w:fill="F2F2F2"/>
        <w:spacing w:after="225" w:line="480" w:lineRule="atLeast"/>
        <w:outlineLvl w:val="3"/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</w:pPr>
      <w:r w:rsidRPr="008E5289"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  <w:lastRenderedPageBreak/>
        <w:t>СЛОЖНЫЕ УСЛОВИЯ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Ржевско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Вяземская операция 1942 года проводилась в сложных погодных условиях, при превосходстве немецких войск в артиллерии и танках. В то время основные эвакуированные на восток советские военные предприятия только начинали налаживать производство. На фронте не хватало самого необходимого. Порой в день на одно артиллерийское орудие расписывалось всего по два выстрела. Советские войска смогли продвигаться ещё некоторое время вперёд, приблизиться к Ржеву и Вязьме, но намечавшегося разгрома ГА «Центр» не произошло. Ряд наших армий сами попали в окружение (33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я, 29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я) и были вынуждены с тяжёлыми потерями пробиваться к своим. В апреле 1942 года при выходе из вражеского кольца юго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восточнее Вязьмы погиб командующий 33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й армии генерал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лейтенант М. Г. Ефремов. Будучи раненым, он не пожелал сдаваться в плен и застрелился. В 1996 году ему было присвоено звание Героя России посмертно.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С 20 апреля 1942 года Красная Армия в соответствии с приказом Ставки ВГК перешла к обороне. Даже не реализовав главную цель операции, она смогла нанести поражение 16 дивизиям врага, продвинуться на запад на 80–250 км, полностью освободить Московскую и Тульскую области, некоторые районы Калининской и Смоленской областей.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Безвозвратные потери с советской стороны в ходе Ржевско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Вяземской операции 1942 года составили более 272 тыс. человек, санитарные — более 500 тыс. Вермахт потерял около 300 тыс. солдат и офицеров.</w:t>
      </w:r>
    </w:p>
    <w:p w:rsidR="008E5289" w:rsidRPr="008E5289" w:rsidRDefault="008E5289" w:rsidP="008E5289">
      <w:pPr>
        <w:shd w:val="clear" w:color="auto" w:fill="F2F2F2"/>
        <w:spacing w:before="960" w:after="96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lastRenderedPageBreak/>
        <w:pict>
          <v:rect id="_x0000_i1028" style="width:0;height:1.5pt" o:hralign="center" o:hrstd="t" o:hr="t" fillcolor="#a0a0a0" stroked="f"/>
        </w:pict>
      </w:r>
    </w:p>
    <w:p w:rsidR="008E5289" w:rsidRPr="008E5289" w:rsidRDefault="008E5289" w:rsidP="008E5289">
      <w:pPr>
        <w:shd w:val="clear" w:color="auto" w:fill="F2F2F2"/>
        <w:spacing w:after="225" w:line="480" w:lineRule="atLeast"/>
        <w:outlineLvl w:val="3"/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</w:pPr>
      <w:r w:rsidRPr="008E5289"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  <w:t>ГЕРОИ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Старший сержант Игорь Ефремович Кустов воевал в 728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м истребительном авиационном полку. В ходе наступления в районе Ржева на самолёте И-16 он совершил 71 боевой вылет. 22 февраля 1942 года И. Е. Кустов, израсходовав все боеприпасы, самоотверженно направил свой самолёт в лоб бомбардировщику противника. Немецкий пилот был так напуган, что отвернул от нашего истребителя. Строй вражеских бомбардировщиков оказался нарушен. Благодаря смелости советского пилота «Юнкерсы-88» возвратились на свои аэродромы, так и не сбросив бомб. Снова подобный манёвр И. Е. Кустов совершил 26 февраля. В ходе воздушного боя он был ранен, но выполнил боевую задачу.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За проявленное мужество ему было присвоено звание Героя Советского Союза. К сожалению, Игорь Ефремович Кустов не дожил до конца войны, он погиб в конце 1943 года.</w:t>
      </w:r>
    </w:p>
    <w:p w:rsidR="008E5289" w:rsidRPr="008E5289" w:rsidRDefault="008E5289" w:rsidP="008E5289">
      <w:pPr>
        <w:shd w:val="clear" w:color="auto" w:fill="F2F2F2"/>
        <w:spacing w:before="960" w:after="96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pict>
          <v:rect id="_x0000_i1029" style="width:0;height:.75pt" o:hralign="center" o:hrstd="t" o:hr="t" fillcolor="#a0a0a0" stroked="f"/>
        </w:pict>
      </w:r>
    </w:p>
    <w:p w:rsidR="008E5289" w:rsidRPr="008E5289" w:rsidRDefault="008E5289" w:rsidP="008E5289">
      <w:pPr>
        <w:shd w:val="clear" w:color="auto" w:fill="F2F2F2"/>
        <w:spacing w:after="225" w:line="480" w:lineRule="atLeast"/>
        <w:outlineLvl w:val="3"/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</w:pPr>
      <w:r w:rsidRPr="008E5289"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  <w:t>«ЗЕЙДЛИЦ» У БЕЛОГО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 xml:space="preserve">Значительная группировка советских войск до лета 1942 года занимала территорию, которая глубоко вклинивалась в оборону противника на западе Ржевского 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lastRenderedPageBreak/>
        <w:t>выступа, занимаемого силами вермахта. Немцы опасались наших дивизий. Германское командование разработало план операции под кодовым названием «Зейдлиц» по окружению группировки РККА. Для нас это была </w:t>
      </w:r>
      <w:r w:rsidRPr="008E5289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Оборонительная операция Калининского фронта в районе города Белый (2–23 июля 1942 года).</w:t>
      </w:r>
    </w:p>
    <w:p w:rsidR="008E5289" w:rsidRPr="008E5289" w:rsidRDefault="008E5289" w:rsidP="008E5289">
      <w:pPr>
        <w:shd w:val="clear" w:color="auto" w:fill="F2F2F2"/>
        <w:spacing w:after="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noProof/>
          <w:color w:val="000000"/>
          <w:sz w:val="33"/>
          <w:szCs w:val="33"/>
          <w:lang w:eastAsia="ru-RU"/>
        </w:rPr>
        <w:drawing>
          <wp:inline distT="0" distB="0" distL="0" distR="0" wp14:anchorId="1B86EA66" wp14:editId="21DAFC6F">
            <wp:extent cx="3922395" cy="5702935"/>
            <wp:effectExtent l="0" t="0" r="1905" b="0"/>
            <wp:docPr id="2" name="Рисунок 2" descr="https://may9.ru/upload/RIAN_778.HR.ru%20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ay9.ru/upload/RIAN_778.HR.ru%20%281%2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395" cy="570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289" w:rsidRPr="008E5289" w:rsidRDefault="008E5289" w:rsidP="008E5289">
      <w:pPr>
        <w:shd w:val="clear" w:color="auto" w:fill="F2F2F2"/>
        <w:spacing w:after="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Советские пулемётчики отбивают атаку врага в районе Ржева. Калининский фронт.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br/>
        <w:t>Н. Новак / РИА Новости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 xml:space="preserve">Вражеское наступление привело к окружению значительных советских сил, прежде всего соединений 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lastRenderedPageBreak/>
        <w:t>39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й армии. В районе города Белый солдаты Красной Армии проявили мужество и отвагу, не сдавались даже в самых отчаянных ситуациях. Многим частям удалось вырваться из окружения к своим. Однако Калининский фронт понёс большие потери. Был утрачен также значимый плацдарм, угрожавший 9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й немецкой армии ГА «Центр».</w:t>
      </w:r>
    </w:p>
    <w:p w:rsidR="008E5289" w:rsidRPr="008E5289" w:rsidRDefault="008E5289" w:rsidP="008E5289">
      <w:pPr>
        <w:shd w:val="clear" w:color="auto" w:fill="F2F2F2"/>
        <w:spacing w:before="960" w:after="96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pict>
          <v:rect id="_x0000_i1030" style="width:0;height:.75pt" o:hralign="center" o:hrstd="t" o:hr="t" fillcolor="#a0a0a0" stroked="f"/>
        </w:pict>
      </w:r>
    </w:p>
    <w:p w:rsidR="008E5289" w:rsidRPr="008E5289" w:rsidRDefault="008E5289" w:rsidP="008E5289">
      <w:pPr>
        <w:shd w:val="clear" w:color="auto" w:fill="F2F2F2"/>
        <w:spacing w:after="225" w:line="480" w:lineRule="atLeast"/>
        <w:outlineLvl w:val="3"/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</w:pPr>
      <w:r w:rsidRPr="008E5289"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  <w:t>РЖЕВСКО</w:t>
      </w:r>
      <w:r w:rsidRPr="008E5289"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  <w:noBreakHyphen/>
        <w:t>СЫЧЁВСКАЯ НАСТУПАТЕЛЬНАЯ ОПЕРАЦИЯ (30 ИЮЛЯ – 23 АВГУСТА 1942 ГОДА)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Ставка ВГК в период разгоравшихся ожесточённых боёв на Сталинградском направлении и на Северном Кавказе ставила задачу как можно прочнее связать дивизии ГА «Центр», не дать командованию вермахта перебросить под Сталинград и на Кавказ свежие силы. Это была задача величайшей стратегической значимости, поскольку летом 42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го наша страна вновь, как и в 41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м, оказалась в критическом положении. Для операции привлекались армии Западного и Калининского фронтов. Жуков и Конев были полны решимости нанести по врагу разящий удар.</w:t>
      </w:r>
    </w:p>
    <w:p w:rsidR="008E5289" w:rsidRPr="008E5289" w:rsidRDefault="008E5289" w:rsidP="008E5289">
      <w:pPr>
        <w:shd w:val="clear" w:color="auto" w:fill="F2F2F2"/>
        <w:spacing w:line="600" w:lineRule="atLeast"/>
        <w:jc w:val="center"/>
        <w:rPr>
          <w:rFonts w:ascii="Arial" w:eastAsia="Times New Roman" w:hAnsi="Arial" w:cs="Arial"/>
          <w:color w:val="FFFFFF"/>
          <w:sz w:val="45"/>
          <w:szCs w:val="45"/>
          <w:lang w:eastAsia="ru-RU"/>
        </w:rPr>
      </w:pP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t>«30 июля 1942 года началась Ржевско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noBreakHyphen/>
        <w:t xml:space="preserve">Сычёвская наступательная операция. Началась она с мощной двухчасовой артиллерийской подготовки по всей ширине двенадцатикилометрового фронта. Грохот пушечных выстрелов тысяч 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lastRenderedPageBreak/>
        <w:t>орудий и миномётов слился во всеобщий страшный гул и грохот, подобный землетрясению. Почва ходила ходуном. В двух шагах не слышно было человеческого голоса. Полы шинелей дрожали от сотрясений воздуха. Весь первый рубеж обороны немцев был сметён с лица земли вместе с фашистами. Оставшиеся в живых немцы побежали из Ржева. Наша пехота во весь рост беспрепятственно пошла через немецкий передний край. Радость у нас была неимоверная — вот он, Ржев! Без потерь мы продвинулись на несколько километров».</w:t>
      </w:r>
    </w:p>
    <w:p w:rsidR="008E5289" w:rsidRPr="008E5289" w:rsidRDefault="008E5289" w:rsidP="008E5289">
      <w:pPr>
        <w:shd w:val="clear" w:color="auto" w:fill="F2F2F2"/>
        <w:spacing w:line="600" w:lineRule="atLeast"/>
        <w:jc w:val="center"/>
        <w:rPr>
          <w:rFonts w:ascii="Arial" w:eastAsia="Times New Roman" w:hAnsi="Arial" w:cs="Arial"/>
          <w:b/>
          <w:bCs/>
          <w:color w:val="FFFFFF"/>
          <w:sz w:val="45"/>
          <w:szCs w:val="45"/>
          <w:lang w:eastAsia="ru-RU"/>
        </w:rPr>
      </w:pPr>
      <w:r w:rsidRPr="008E5289">
        <w:rPr>
          <w:rFonts w:ascii="Arial" w:eastAsia="Times New Roman" w:hAnsi="Arial" w:cs="Arial"/>
          <w:b/>
          <w:bCs/>
          <w:color w:val="FFFFFF"/>
          <w:sz w:val="45"/>
          <w:szCs w:val="45"/>
          <w:lang w:eastAsia="ru-RU"/>
        </w:rPr>
        <w:t>Из воспоминаний артиллериста П. А. Михина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 xml:space="preserve">От противника были очищены важные населённые пункты: Зубцов, Карманово, Погорелое Городище. Однако и в этот раз Ржев освободить не удалось. Командование группы армий «Центр» нанесло несколько контрударов. Для удержания в своих руках Ржевского выступа немецкое командование перебросило сюда дополнительные силы с других участков фронта. Готовившиеся к переброске на Сталинградское направление несколько дивизий из состава ГА «Центр» были обескровлены в боях. 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lastRenderedPageBreak/>
        <w:t>Некоторые соединения врага потеряли до 50 % личного состава. Советские безвозвратные потери составили более 50 тыс. человек.</w:t>
      </w:r>
    </w:p>
    <w:p w:rsidR="008E5289" w:rsidRPr="008E5289" w:rsidRDefault="008E5289" w:rsidP="008E5289">
      <w:pPr>
        <w:shd w:val="clear" w:color="auto" w:fill="F2F2F2"/>
        <w:spacing w:before="960" w:after="96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pict>
          <v:rect id="_x0000_i1031" style="width:0;height:.75pt" o:hralign="center" o:hrstd="t" o:hr="t" fillcolor="#a0a0a0" stroked="f"/>
        </w:pict>
      </w:r>
    </w:p>
    <w:p w:rsidR="008E5289" w:rsidRPr="008E5289" w:rsidRDefault="008E5289" w:rsidP="008E5289">
      <w:pPr>
        <w:shd w:val="clear" w:color="auto" w:fill="F2F2F2"/>
        <w:spacing w:after="225" w:line="480" w:lineRule="atLeast"/>
        <w:outlineLvl w:val="3"/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</w:pPr>
      <w:r w:rsidRPr="008E5289"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  <w:t>ВТОРАЯ РЖЕВСКО</w:t>
      </w:r>
      <w:r w:rsidRPr="008E5289"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  <w:noBreakHyphen/>
        <w:t>СЫЧЁВСКАЯ НАСТУПАТЕЛЬНАЯ ОПЕРАЦИЯ «МАРС» (25 НОЯБРЯ – 20 ДЕКАБРЯ 1942 ГОДА)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Как и летом 1942 года, для советского командования было крайне важно, чтобы в период подготовки контрнаступления под Сталинградом и в ходе его проведения немцы не смогли перебросить войска на южный фланг. Для этого в Ставке ВГК была разработана ещё одна операция Западного и Калининского фронтов, получившая кодовое наименование «Марс».</w:t>
      </w:r>
    </w:p>
    <w:p w:rsidR="008E5289" w:rsidRPr="008E5289" w:rsidRDefault="008E5289" w:rsidP="008E5289">
      <w:pPr>
        <w:shd w:val="clear" w:color="auto" w:fill="F2F2F2"/>
        <w:spacing w:line="600" w:lineRule="atLeast"/>
        <w:jc w:val="center"/>
        <w:rPr>
          <w:rFonts w:ascii="Arial" w:eastAsia="Times New Roman" w:hAnsi="Arial" w:cs="Arial"/>
          <w:color w:val="FFFFFF"/>
          <w:sz w:val="45"/>
          <w:szCs w:val="45"/>
          <w:lang w:eastAsia="ru-RU"/>
        </w:rPr>
      </w:pP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t>«Активные действия наших войск летом и осенью 1942 года на западном направлении против немецкой группы армий «Центр», по расчётам Ставки, должны были дезориентировать противника, создать впечатление, что именно здесь, а не где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noBreakHyphen/>
        <w:t xml:space="preserve">либо в другом месте мы готовим зимнюю операцию. Поэтому в октябре гитлеровское командование начало большое 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lastRenderedPageBreak/>
        <w:t>сосредоточение своих войск против наших западных фронтов… К началу ноября для усиления группы армий «Центр» было переброшено двенадцать дивизий. Оперативные просчёты немцев усугубились плохой работой их разведки, которая не сумела вскрыть подготовку нами крупнейшего контрнаступления в районе Сталинграда».</w:t>
      </w:r>
    </w:p>
    <w:p w:rsidR="008E5289" w:rsidRPr="008E5289" w:rsidRDefault="008E5289" w:rsidP="008E5289">
      <w:pPr>
        <w:shd w:val="clear" w:color="auto" w:fill="F2F2F2"/>
        <w:spacing w:line="600" w:lineRule="atLeast"/>
        <w:jc w:val="center"/>
        <w:rPr>
          <w:rFonts w:ascii="Arial" w:eastAsia="Times New Roman" w:hAnsi="Arial" w:cs="Arial"/>
          <w:b/>
          <w:bCs/>
          <w:color w:val="FFFFFF"/>
          <w:sz w:val="45"/>
          <w:szCs w:val="45"/>
          <w:lang w:eastAsia="ru-RU"/>
        </w:rPr>
      </w:pPr>
      <w:r w:rsidRPr="008E5289">
        <w:rPr>
          <w:rFonts w:ascii="Arial" w:eastAsia="Times New Roman" w:hAnsi="Arial" w:cs="Arial"/>
          <w:b/>
          <w:bCs/>
          <w:color w:val="FFFFFF"/>
          <w:sz w:val="45"/>
          <w:szCs w:val="45"/>
          <w:lang w:eastAsia="ru-RU"/>
        </w:rPr>
        <w:t>Из воспоминаний маршала Г. К. Жукова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Советское наступление на западном направлении имело также цель не допустить возможного немецкого удара на Москву, измотать силы противника, находящиеся на близком расстоянии от столицы.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В ходе операции «Марс» удалось в ряде мест прорвать немецкую линию фронта. Танковые и механизированные силы РККА вошли в прорыв и устремились навстречу друг другу. Казалось, вот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вот и 9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я армия вермахта окажется в кольце. Однако первоначальный успех был остановлен сильными контрударами противника. Несколько советских ударных групп сами оказались отрезанными от основного фронта, бойцам вновь пришлось выходить из окружения.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Безвозвратные потери двух советских фронтов составили тогда более 70 тыс. человек. Но жертвенный подвиг красноармейцев имел важный смысл для общей ситуации на советско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германском фронте. Победа под Сталинградом ковалась также и под Ржевом.</w:t>
      </w:r>
    </w:p>
    <w:p w:rsidR="008E5289" w:rsidRPr="008E5289" w:rsidRDefault="008E5289" w:rsidP="008E5289">
      <w:pPr>
        <w:shd w:val="clear" w:color="auto" w:fill="F2F2F2"/>
        <w:spacing w:before="960" w:after="96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lastRenderedPageBreak/>
        <w:pict>
          <v:rect id="_x0000_i1032" style="width:0;height:.75pt" o:hralign="center" o:hrstd="t" o:hr="t" fillcolor="#a0a0a0" stroked="f"/>
        </w:pict>
      </w:r>
    </w:p>
    <w:p w:rsidR="008E5289" w:rsidRPr="008E5289" w:rsidRDefault="008E5289" w:rsidP="008E5289">
      <w:pPr>
        <w:shd w:val="clear" w:color="auto" w:fill="F2F2F2"/>
        <w:spacing w:after="225" w:line="480" w:lineRule="atLeast"/>
        <w:outlineLvl w:val="3"/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</w:pPr>
      <w:r w:rsidRPr="008E5289"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  <w:t>РЖЕВСКО</w:t>
      </w:r>
      <w:r w:rsidRPr="008E5289"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  <w:noBreakHyphen/>
        <w:t>ВЯЗЕМСКАЯ НАСТУПАТЕЛЬНАЯ ОПЕРАЦИЯ (2–31 МАРТА 1943 ГОДА)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noProof/>
          <w:color w:val="000000"/>
          <w:sz w:val="33"/>
          <w:szCs w:val="33"/>
          <w:lang w:eastAsia="ru-RU"/>
        </w:rPr>
        <w:drawing>
          <wp:inline distT="0" distB="0" distL="0" distR="0" wp14:anchorId="179AE39D" wp14:editId="2C1AB69C">
            <wp:extent cx="5702935" cy="3176270"/>
            <wp:effectExtent l="0" t="0" r="0" b="5080"/>
            <wp:docPr id="3" name="Рисунок 3" descr="https://may9.ru/upload/RIAN_58567.HR.ru%20%281%29%20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ay9.ru/upload/RIAN_58567.HR.ru%20%281%29%20%281%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935" cy="317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289" w:rsidRPr="008E5289" w:rsidRDefault="008E5289" w:rsidP="008E5289">
      <w:pPr>
        <w:shd w:val="clear" w:color="auto" w:fill="F2F2F2"/>
        <w:spacing w:after="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Советские воины на марше. Март 1943 года.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br/>
        <w:t>А. Кричевский / РИА Новости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Общее изменение стратегического положения на советско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германском фронте после величайших побед Красной Армии под Сталинградом и на Кавказе вынудило немцев искать силы, чтобы закрыть образовавшиеся бреши. Неизбежным стало оставление противником Ржевско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Вяземского выступа весной 1943 года. Вслед за отходом германских частей в наступление на западном направлении перешли и наши соединения.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Да, врага окружить не удалось, но от немецких войск была очищена большая территория, которая с осени 1941 года находилась под контролем немцев. Линия фронта была отодвинута от Москвы ещё на 130–150 км, были освобождены Ржев, Гжатск, Сычёвка, Белый, Вязьма. </w:t>
      </w:r>
    </w:p>
    <w:p w:rsidR="008E5289" w:rsidRPr="008E5289" w:rsidRDefault="008E5289" w:rsidP="008E5289">
      <w:pPr>
        <w:shd w:val="clear" w:color="auto" w:fill="F2F2F2"/>
        <w:spacing w:line="600" w:lineRule="atLeast"/>
        <w:jc w:val="center"/>
        <w:rPr>
          <w:rFonts w:ascii="Arial" w:eastAsia="Times New Roman" w:hAnsi="Arial" w:cs="Arial"/>
          <w:color w:val="FFFFFF"/>
          <w:sz w:val="45"/>
          <w:szCs w:val="45"/>
          <w:lang w:eastAsia="ru-RU"/>
        </w:rPr>
      </w:pP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lastRenderedPageBreak/>
        <w:t>«Ржевско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noBreakHyphen/>
        <w:t>Вяземский выступ, который гитлеровцы удерживали как плацдарм для нового наступления на Москву, был срезан. Усилиями войск Калининского и Западного фронтов враг был отброшен от рубежа прорыва на 130 километров, вызволены из фашистской неволи 180 населённых пунктов, освобождена значительная территория Смоленской области».</w:t>
      </w:r>
    </w:p>
    <w:p w:rsidR="008E5289" w:rsidRPr="008E5289" w:rsidRDefault="008E5289" w:rsidP="008E5289">
      <w:pPr>
        <w:shd w:val="clear" w:color="auto" w:fill="F2F2F2"/>
        <w:spacing w:line="600" w:lineRule="atLeast"/>
        <w:jc w:val="center"/>
        <w:rPr>
          <w:rFonts w:ascii="Arial" w:eastAsia="Times New Roman" w:hAnsi="Arial" w:cs="Arial"/>
          <w:b/>
          <w:bCs/>
          <w:color w:val="FFFFFF"/>
          <w:sz w:val="45"/>
          <w:szCs w:val="45"/>
          <w:lang w:eastAsia="ru-RU"/>
        </w:rPr>
      </w:pPr>
      <w:r w:rsidRPr="008E5289">
        <w:rPr>
          <w:rFonts w:ascii="Arial" w:eastAsia="Times New Roman" w:hAnsi="Arial" w:cs="Arial"/>
          <w:b/>
          <w:bCs/>
          <w:color w:val="FFFFFF"/>
          <w:sz w:val="45"/>
          <w:szCs w:val="45"/>
          <w:lang w:eastAsia="ru-RU"/>
        </w:rPr>
        <w:t>Из воспоминаний артиллериста В. Ю. Волкова о ликвидации Ржевско</w:t>
      </w:r>
      <w:r w:rsidRPr="008E5289">
        <w:rPr>
          <w:rFonts w:ascii="Arial" w:eastAsia="Times New Roman" w:hAnsi="Arial" w:cs="Arial"/>
          <w:b/>
          <w:bCs/>
          <w:color w:val="FFFFFF"/>
          <w:sz w:val="45"/>
          <w:szCs w:val="45"/>
          <w:lang w:eastAsia="ru-RU"/>
        </w:rPr>
        <w:noBreakHyphen/>
        <w:t>Вяземского выступа</w:t>
      </w:r>
    </w:p>
    <w:p w:rsidR="008E5289" w:rsidRPr="008E5289" w:rsidRDefault="008E5289" w:rsidP="008E5289">
      <w:pPr>
        <w:shd w:val="clear" w:color="auto" w:fill="F2F2F2"/>
        <w:spacing w:before="960" w:after="96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pict>
          <v:rect id="_x0000_i1033" style="width:0;height:.75pt" o:hralign="center" o:hrstd="t" o:hr="t" fillcolor="#a0a0a0" stroked="f"/>
        </w:pict>
      </w:r>
    </w:p>
    <w:p w:rsidR="008E5289" w:rsidRPr="008E5289" w:rsidRDefault="008E5289" w:rsidP="008E5289">
      <w:pPr>
        <w:shd w:val="clear" w:color="auto" w:fill="F2F2F2"/>
        <w:spacing w:after="225" w:line="480" w:lineRule="atLeast"/>
        <w:outlineLvl w:val="3"/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</w:pPr>
      <w:r w:rsidRPr="008E5289"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  <w:t>ИТОГИ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Потери советских войск на западном направлении в ходе четырёх наступательных операций в 1942–1943 годах составили более 1,3 млн человек, из них безвозвратные (убитые, умершие от ран, пропавшие без вести и попавшие в плен) — 433 тыс. человек. Подвиг советских бойцов, павших подо Ржевом, останется в веках. Без него не было бы перелома в войне.</w:t>
      </w:r>
    </w:p>
    <w:p w:rsidR="008E5289" w:rsidRPr="008E5289" w:rsidRDefault="008E5289" w:rsidP="008E5289">
      <w:pPr>
        <w:shd w:val="clear" w:color="auto" w:fill="F2F2F2"/>
        <w:spacing w:line="600" w:lineRule="atLeast"/>
        <w:jc w:val="center"/>
        <w:rPr>
          <w:rFonts w:ascii="Arial" w:eastAsia="Times New Roman" w:hAnsi="Arial" w:cs="Arial"/>
          <w:color w:val="FFFFFF"/>
          <w:sz w:val="45"/>
          <w:szCs w:val="45"/>
          <w:lang w:eastAsia="ru-RU"/>
        </w:rPr>
      </w:pP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lastRenderedPageBreak/>
        <w:t>…Нет, неправда. Задачи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br/>
        <w:t>Той не выиграл враг!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br/>
        <w:t>Нет же, нет! А иначе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br/>
        <w:t>Даже мёртвому — как?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br/>
        <w:t>И у мёртвых, безгласных,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br/>
        <w:t>Есть отрада одна: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br/>
        <w:t>Мы за родину пали,</w:t>
      </w:r>
      <w:r w:rsidRPr="008E5289">
        <w:rPr>
          <w:rFonts w:ascii="Arial" w:eastAsia="Times New Roman" w:hAnsi="Arial" w:cs="Arial"/>
          <w:color w:val="FFFFFF"/>
          <w:sz w:val="45"/>
          <w:szCs w:val="45"/>
          <w:lang w:eastAsia="ru-RU"/>
        </w:rPr>
        <w:br/>
        <w:t>Но она — спасена…</w:t>
      </w:r>
    </w:p>
    <w:p w:rsidR="008E5289" w:rsidRPr="008E5289" w:rsidRDefault="008E5289" w:rsidP="008E5289">
      <w:pPr>
        <w:shd w:val="clear" w:color="auto" w:fill="F2F2F2"/>
        <w:spacing w:line="600" w:lineRule="atLeast"/>
        <w:jc w:val="center"/>
        <w:rPr>
          <w:rFonts w:ascii="Arial" w:eastAsia="Times New Roman" w:hAnsi="Arial" w:cs="Arial"/>
          <w:b/>
          <w:bCs/>
          <w:color w:val="FFFFFF"/>
          <w:sz w:val="45"/>
          <w:szCs w:val="45"/>
          <w:lang w:eastAsia="ru-RU"/>
        </w:rPr>
      </w:pPr>
      <w:r w:rsidRPr="008E5289">
        <w:rPr>
          <w:rFonts w:ascii="Arial" w:eastAsia="Times New Roman" w:hAnsi="Arial" w:cs="Arial"/>
          <w:b/>
          <w:bCs/>
          <w:color w:val="FFFFFF"/>
          <w:sz w:val="45"/>
          <w:szCs w:val="45"/>
          <w:lang w:eastAsia="ru-RU"/>
        </w:rPr>
        <w:t>А. Т. Твардовский «Я убит подо Ржевом»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Российское военно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историческое общество по инициативе ветеранов устанавливает в 2020 году — к 75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noBreakHyphen/>
        <w:t>летию Великой Победы — величественный и пронзительный Ржевский мемориал советскому солдату. Он посвящён всем солдатам Великой Отечественной, отдавшим жизни за Родину.</w:t>
      </w:r>
    </w:p>
    <w:p w:rsidR="008E5289" w:rsidRPr="008E5289" w:rsidRDefault="008E5289" w:rsidP="008E5289">
      <w:pPr>
        <w:shd w:val="clear" w:color="auto" w:fill="F2F2F2"/>
        <w:spacing w:after="30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noProof/>
          <w:color w:val="000000"/>
          <w:sz w:val="33"/>
          <w:szCs w:val="33"/>
          <w:lang w:eastAsia="ru-RU"/>
        </w:rPr>
        <w:lastRenderedPageBreak/>
        <w:drawing>
          <wp:inline distT="0" distB="0" distL="0" distR="0" wp14:anchorId="072BB7F4" wp14:editId="333CC782">
            <wp:extent cx="6689725" cy="4475480"/>
            <wp:effectExtent l="0" t="0" r="0" b="1270"/>
            <wp:docPr id="4" name="Рисунок 4" descr="https://may9.ru/upload/RIAN_6090658.HR.ru%20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ay9.ru/upload/RIAN_6090658.HR.ru%20%281%2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9725" cy="447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289" w:rsidRPr="008E5289" w:rsidRDefault="008E5289" w:rsidP="008E5289">
      <w:pPr>
        <w:shd w:val="clear" w:color="auto" w:fill="F2F2F2"/>
        <w:spacing w:after="0" w:line="420" w:lineRule="atLeast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Макет скульптуры мемориального комплекса в память обо всех советских солдатах, павших в Великой Отечественной войне.</w:t>
      </w:r>
      <w:r w:rsidRPr="008E5289">
        <w:rPr>
          <w:rFonts w:ascii="Arial" w:eastAsia="Times New Roman" w:hAnsi="Arial" w:cs="Arial"/>
          <w:color w:val="000000"/>
          <w:sz w:val="33"/>
          <w:szCs w:val="33"/>
          <w:lang w:eastAsia="ru-RU"/>
        </w:rPr>
        <w:br/>
        <w:t>Е. Одиноков / РИА Новости</w:t>
      </w:r>
    </w:p>
    <w:p w:rsidR="00ED6488" w:rsidRDefault="00ED6488">
      <w:bookmarkStart w:id="0" w:name="_GoBack"/>
      <w:bookmarkEnd w:id="0"/>
    </w:p>
    <w:sectPr w:rsidR="00ED6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F84"/>
    <w:rsid w:val="008E5289"/>
    <w:rsid w:val="00E41F84"/>
    <w:rsid w:val="00ED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81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3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2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5137">
                  <w:marLeft w:val="0"/>
                  <w:marRight w:val="0"/>
                  <w:marTop w:val="96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960996">
                      <w:marLeft w:val="0"/>
                      <w:marRight w:val="0"/>
                      <w:marTop w:val="75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65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98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585048">
                  <w:marLeft w:val="0"/>
                  <w:marRight w:val="0"/>
                  <w:marTop w:val="96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7749">
                      <w:marLeft w:val="0"/>
                      <w:marRight w:val="0"/>
                      <w:marTop w:val="75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24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698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7009">
                  <w:marLeft w:val="0"/>
                  <w:marRight w:val="0"/>
                  <w:marTop w:val="96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29547">
                      <w:marLeft w:val="0"/>
                      <w:marRight w:val="0"/>
                      <w:marTop w:val="75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5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12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084162">
                  <w:marLeft w:val="0"/>
                  <w:marRight w:val="0"/>
                  <w:marTop w:val="96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99405">
                      <w:marLeft w:val="0"/>
                      <w:marRight w:val="0"/>
                      <w:marTop w:val="75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49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96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8601">
                  <w:marLeft w:val="0"/>
                  <w:marRight w:val="0"/>
                  <w:marTop w:val="96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88362">
                      <w:marLeft w:val="0"/>
                      <w:marRight w:val="0"/>
                      <w:marTop w:val="75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91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1821</Words>
  <Characters>10384</Characters>
  <Application>Microsoft Office Word</Application>
  <DocSecurity>0</DocSecurity>
  <Lines>86</Lines>
  <Paragraphs>24</Paragraphs>
  <ScaleCrop>false</ScaleCrop>
  <Company>StartSoft</Company>
  <LinksUpToDate>false</LinksUpToDate>
  <CharactersWithSpaces>12181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2021-03-09T22:01:00Z</dcterms:created>
  <dcterms:modified xsi:type="dcterms:W3CDTF">2021-03-09T22:01:00Z</dcterms:modified>
</cp:coreProperties>
</file>